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CF" w:rsidRPr="00CE04E0" w:rsidRDefault="00C008CF" w:rsidP="00C008CF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C008CF" w:rsidRPr="00CE04E0" w:rsidRDefault="00C008CF" w:rsidP="00C008CF">
      <w:pPr>
        <w:spacing w:after="0" w:line="240" w:lineRule="auto"/>
        <w:ind w:left="540" w:hanging="54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04E0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CE04E0" w:rsidRPr="00CE04E0">
        <w:rPr>
          <w:rFonts w:ascii="Arial" w:eastAsia="Times New Roman" w:hAnsi="Arial" w:cs="Arial"/>
          <w:sz w:val="32"/>
          <w:szCs w:val="32"/>
          <w:lang w:eastAsia="ru-RU"/>
        </w:rPr>
        <w:t>Учащиеся</w:t>
      </w:r>
      <w:r w:rsidR="00CE04E0">
        <w:rPr>
          <w:rFonts w:ascii="Arial" w:eastAsia="Times New Roman" w:hAnsi="Arial" w:cs="Arial"/>
          <w:sz w:val="32"/>
          <w:szCs w:val="32"/>
          <w:lang w:eastAsia="ru-RU"/>
        </w:rPr>
        <w:t xml:space="preserve"> школ №</w:t>
      </w:r>
      <w:r w:rsidR="00CE04E0" w:rsidRPr="00CE04E0">
        <w:rPr>
          <w:rFonts w:ascii="Arial" w:eastAsia="Times New Roman" w:hAnsi="Arial" w:cs="Arial"/>
          <w:sz w:val="32"/>
          <w:szCs w:val="32"/>
          <w:lang w:eastAsia="ru-RU"/>
        </w:rPr>
        <w:t>№ 1, 2, 3, 9, 15, 17, занявшие по два призовых места в городских олимпиадах и конференциях</w:t>
      </w:r>
    </w:p>
    <w:p w:rsidR="00C008CF" w:rsidRPr="00C008CF" w:rsidRDefault="00C008CF" w:rsidP="00C008CF">
      <w:pPr>
        <w:spacing w:after="0" w:line="240" w:lineRule="auto"/>
        <w:ind w:left="540" w:hanging="540"/>
        <w:jc w:val="center"/>
        <w:rPr>
          <w:rFonts w:ascii="Arial" w:eastAsia="Times New Roman" w:hAnsi="Arial" w:cs="Arial"/>
          <w:i/>
          <w:lang w:eastAsia="ru-RU"/>
        </w:rPr>
      </w:pPr>
    </w:p>
    <w:tbl>
      <w:tblPr>
        <w:tblW w:w="10129" w:type="dxa"/>
        <w:jc w:val="center"/>
        <w:tblInd w:w="-2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2"/>
        <w:gridCol w:w="1417"/>
        <w:gridCol w:w="5290"/>
      </w:tblGrid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Ельшин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Роман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Наумов Александр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Модина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Алиса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физическая культура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trHeight w:val="439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Сергеев Дмитрий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физическая культура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Бегетнёва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Ульяна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Кириллова Доминика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11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русскому языку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Эксперимент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в науке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3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Замураев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Никита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городская олимпиада по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  истории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История –     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Есаулков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Роман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информатике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цифровые технологии в социально-культурной сфере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Шнайдмиллер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Алексей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информатика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технология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Шаромова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Ксения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Подойницын Матвей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мировой художественной культуре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цифровые технологии в социально-культурной сфере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Яровенко Елизавета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технологии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>секция патриотическое воспитание и волонтерская деятельность –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Новоточинова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Мирослава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технология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физическая культура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lastRenderedPageBreak/>
              <w:t>Черкес Ксения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технологии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культурология и искусствоведение 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Гафорова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Хиромон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технологии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здоровый образ жизни 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3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Кузнецова Маргарита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математика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Кузьмина Анастасия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литературе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Наука в цифрах–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Иванова </w:t>
            </w: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Алисия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литературе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Наука в повседневной жизни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3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Касаткина Анастасия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литературе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Лингвистика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Тимергалеева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Виктория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11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Базуева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Агния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Селянинова 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обществознанию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Наука в повседневной жизни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3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Шмидт Олег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физической культуре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История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3 место</w:t>
            </w:r>
          </w:p>
        </w:tc>
      </w:tr>
    </w:tbl>
    <w:p w:rsidR="00C008CF" w:rsidRPr="00C008CF" w:rsidRDefault="00C008CF" w:rsidP="00C008CF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C008CF" w:rsidRPr="00CE04E0" w:rsidRDefault="00C008CF" w:rsidP="00C008CF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008CF" w:rsidRPr="00CE04E0" w:rsidRDefault="00C008CF" w:rsidP="00C008CF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CE04E0">
        <w:rPr>
          <w:rFonts w:ascii="Arial" w:eastAsia="Times New Roman" w:hAnsi="Arial" w:cs="Arial"/>
          <w:sz w:val="32"/>
          <w:szCs w:val="32"/>
          <w:lang w:eastAsia="ru-RU"/>
        </w:rPr>
        <w:t>Учащиеся школ №№ 19, 23, 24, 28, 32, СЮН</w:t>
      </w:r>
      <w:r w:rsidR="00CE04E0">
        <w:rPr>
          <w:rFonts w:ascii="Arial" w:eastAsia="Times New Roman" w:hAnsi="Arial" w:cs="Arial"/>
          <w:sz w:val="32"/>
          <w:szCs w:val="32"/>
          <w:lang w:eastAsia="ru-RU"/>
        </w:rPr>
        <w:t xml:space="preserve">, </w:t>
      </w:r>
      <w:r w:rsidRPr="00CE04E0">
        <w:rPr>
          <w:rFonts w:ascii="Arial" w:eastAsia="Times New Roman" w:hAnsi="Arial" w:cs="Arial"/>
          <w:sz w:val="32"/>
          <w:szCs w:val="32"/>
          <w:lang w:eastAsia="ru-RU"/>
        </w:rPr>
        <w:t xml:space="preserve"> также занявшие по </w:t>
      </w:r>
      <w:r w:rsidRPr="00CE04E0">
        <w:rPr>
          <w:rFonts w:ascii="Arial" w:eastAsia="Times New Roman" w:hAnsi="Arial" w:cs="Arial"/>
          <w:b/>
          <w:sz w:val="32"/>
          <w:szCs w:val="32"/>
          <w:lang w:eastAsia="ru-RU"/>
        </w:rPr>
        <w:t>два</w:t>
      </w:r>
      <w:r w:rsidRPr="00CE04E0">
        <w:rPr>
          <w:rFonts w:ascii="Arial" w:eastAsia="Times New Roman" w:hAnsi="Arial" w:cs="Arial"/>
          <w:sz w:val="32"/>
          <w:szCs w:val="32"/>
          <w:lang w:eastAsia="ru-RU"/>
        </w:rPr>
        <w:t xml:space="preserve"> призовых места в городских олимпиадах и конференциях.</w:t>
      </w:r>
    </w:p>
    <w:p w:rsidR="00C008CF" w:rsidRPr="00C008CF" w:rsidRDefault="00C008CF" w:rsidP="00C008CF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p w:rsidR="00C008CF" w:rsidRPr="00C008CF" w:rsidRDefault="00C008CF" w:rsidP="00C008CF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701"/>
        <w:gridCol w:w="5103"/>
      </w:tblGrid>
      <w:tr w:rsidR="00C008CF" w:rsidRPr="00C008CF" w:rsidTr="00C008CF">
        <w:trPr>
          <w:trHeight w:val="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Дранкова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технология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Суворов Егор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русскому языку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Эксперимент в науке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3 место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lastRenderedPageBreak/>
              <w:t>Крылова Маргарита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Воякина Алиса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литературе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История –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</w:tbl>
    <w:p w:rsidR="00C008CF" w:rsidRPr="00C008CF" w:rsidRDefault="00C008CF" w:rsidP="00C008CF">
      <w:pPr>
        <w:spacing w:after="0" w:line="240" w:lineRule="auto"/>
        <w:ind w:left="540" w:hanging="540"/>
        <w:jc w:val="center"/>
        <w:rPr>
          <w:rFonts w:ascii="Arial" w:eastAsia="Times New Roman" w:hAnsi="Arial" w:cs="Arial"/>
          <w:i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701"/>
        <w:gridCol w:w="5103"/>
      </w:tblGrid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Копосова Василиса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Кочуров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физическая культура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Овсюченко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обществознанию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Безопасность и профилактика негативных явлений в обществе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Улеева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литературе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История –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3 место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Мухина 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Елдина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Милана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литературе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Филология –            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Бызова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основам безопасности и защиты Родины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Здоровый образ жизни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Микитюк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физическая культура –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победитель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Нефедова 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технологии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Науки об обществе  –  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Масленикова 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мировая художественная культура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Сидякина Алиса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русскому языку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lastRenderedPageBreak/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Наука в повседневной жизни  – 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lastRenderedPageBreak/>
              <w:t>ШКОЛА №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Таова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биология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Макеева Кристина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основам безопасности и защиты Родины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Квашнёва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Нелли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физическая культура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Друзенко 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русскому языку -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Наука в цифрах  –  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СЮН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Линаск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Матвей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эксперимент в науке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История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</w:tbl>
    <w:p w:rsidR="00C008CF" w:rsidRPr="00C008CF" w:rsidRDefault="00C008CF" w:rsidP="00C008CF">
      <w:pPr>
        <w:spacing w:after="0" w:line="300" w:lineRule="auto"/>
        <w:rPr>
          <w:rFonts w:ascii="Arial" w:eastAsia="Times New Roman" w:hAnsi="Arial" w:cs="Arial"/>
          <w:b/>
          <w:lang w:eastAsia="ru-RU"/>
        </w:rPr>
      </w:pPr>
    </w:p>
    <w:p w:rsidR="00C008CF" w:rsidRPr="00C008CF" w:rsidRDefault="00C008CF" w:rsidP="00C008CF">
      <w:pPr>
        <w:spacing w:after="0" w:line="240" w:lineRule="auto"/>
        <w:ind w:left="540" w:hanging="540"/>
        <w:rPr>
          <w:rFonts w:ascii="Arial" w:eastAsia="Times New Roman" w:hAnsi="Arial" w:cs="Arial"/>
          <w:b/>
          <w:i/>
          <w:lang w:eastAsia="ru-RU"/>
        </w:rPr>
      </w:pPr>
    </w:p>
    <w:p w:rsidR="00C008CF" w:rsidRPr="004A083E" w:rsidRDefault="00C008CF" w:rsidP="00C008CF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bookmarkStart w:id="0" w:name="_GoBack"/>
      <w:bookmarkEnd w:id="0"/>
      <w:r w:rsidRPr="004A083E">
        <w:rPr>
          <w:rFonts w:ascii="Arial" w:eastAsia="Times New Roman" w:hAnsi="Arial" w:cs="Arial"/>
          <w:sz w:val="32"/>
          <w:szCs w:val="32"/>
          <w:lang w:eastAsia="ru-RU"/>
        </w:rPr>
        <w:t>Учащиеся, занявшие три и более призовых  мест</w:t>
      </w:r>
      <w:r w:rsidR="004A083E" w:rsidRPr="004A083E">
        <w:rPr>
          <w:rFonts w:ascii="Arial" w:eastAsia="Times New Roman" w:hAnsi="Arial" w:cs="Arial"/>
          <w:sz w:val="32"/>
          <w:szCs w:val="32"/>
          <w:lang w:eastAsia="ru-RU"/>
        </w:rPr>
        <w:t>а</w:t>
      </w:r>
      <w:r w:rsidRPr="004A083E">
        <w:rPr>
          <w:rFonts w:ascii="Arial" w:eastAsia="Times New Roman" w:hAnsi="Arial" w:cs="Arial"/>
          <w:sz w:val="32"/>
          <w:szCs w:val="32"/>
          <w:lang w:eastAsia="ru-RU"/>
        </w:rPr>
        <w:t xml:space="preserve">  в город</w:t>
      </w:r>
      <w:r w:rsidR="004A083E" w:rsidRPr="004A083E">
        <w:rPr>
          <w:rFonts w:ascii="Arial" w:eastAsia="Times New Roman" w:hAnsi="Arial" w:cs="Arial"/>
          <w:sz w:val="32"/>
          <w:szCs w:val="32"/>
          <w:lang w:eastAsia="ru-RU"/>
        </w:rPr>
        <w:t>ских олимпиадах и конференциях</w:t>
      </w:r>
      <w:r w:rsidRPr="004A083E">
        <w:rPr>
          <w:rFonts w:ascii="Arial" w:eastAsia="Times New Roman" w:hAnsi="Arial" w:cs="Arial"/>
          <w:sz w:val="32"/>
          <w:szCs w:val="32"/>
          <w:lang w:eastAsia="ru-RU"/>
        </w:rPr>
        <w:t xml:space="preserve">  </w:t>
      </w:r>
    </w:p>
    <w:p w:rsidR="00C008CF" w:rsidRPr="00C008CF" w:rsidRDefault="00C008CF" w:rsidP="00C008CF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C008CF" w:rsidRPr="00C008CF" w:rsidRDefault="00C008CF" w:rsidP="00C008CF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tbl>
      <w:tblPr>
        <w:tblW w:w="10254" w:type="dxa"/>
        <w:jc w:val="center"/>
        <w:tblInd w:w="-2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1701"/>
        <w:gridCol w:w="5087"/>
      </w:tblGrid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ind w:firstLine="176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ind w:firstLine="176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Гопп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информатика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обществознание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право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русский язык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-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экология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литература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наука в цифрах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Старкова Стефания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технология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история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Ибатулин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история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филология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Баженова 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lastRenderedPageBreak/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лингвистика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lastRenderedPageBreak/>
              <w:t>Манылова Елизавета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мировая художественная культура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русский язык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-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технология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Вердиева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</w:t>
            </w:r>
            <w:proofErr w:type="gramStart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>по</w:t>
            </w:r>
            <w:proofErr w:type="gramEnd"/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русскому языку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лингвистика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секция наука в повседневной жизни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3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Муханова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Ксения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литература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русский язык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-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технология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лингвистика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патриотическое воспитание и волонтерская деятельность 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Бауэр Никита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английский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цифровая экономика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секция эксперимент в науке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           3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Зубарева 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обществознание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Слуднова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Полина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литература -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филология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Лобова Елизавета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11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литература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русский язык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-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лингвистика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Шинкарева Злата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обществознание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мировая художественная культура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цифровые технологии в социально-культурной сфере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lastRenderedPageBreak/>
              <w:t>Нифталиева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литература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русский язык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-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география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Якушенкова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литература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физическая культура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- 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Сандалова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литература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-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история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Хрусталева 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11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английский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литература -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филология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Топоркова 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физическая культура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История –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Коберман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география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обществознание –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-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эксперимент в науке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патриотическое воспитание и волонтерская деятельность  –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Коберман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эксперимент в науке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История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3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Ким 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английский язык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обществознание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Лейс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7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история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литература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Розов Семен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9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lastRenderedPageBreak/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география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lastRenderedPageBreak/>
              <w:t>Иванова Влада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10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лингвистика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филология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lang w:eastAsia="ru-RU"/>
              </w:rPr>
              <w:t>Ибатулина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 xml:space="preserve"> 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11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русский язык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немецкий язык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литература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обществознание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</w:tc>
      </w:tr>
      <w:tr w:rsidR="00C008CF" w:rsidRPr="00C008CF" w:rsidTr="00C008CF">
        <w:trPr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Нагаева 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8 класс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основы безопасности и защиты Родины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русский язык -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>секция цифровая экономика –</w:t>
            </w: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1 место</w:t>
            </w:r>
          </w:p>
        </w:tc>
      </w:tr>
    </w:tbl>
    <w:p w:rsidR="00C008CF" w:rsidRPr="00C008CF" w:rsidRDefault="00C008CF" w:rsidP="00C008CF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C008CF" w:rsidRPr="004A083E" w:rsidRDefault="00C008CF" w:rsidP="00C008CF">
      <w:pPr>
        <w:spacing w:after="0" w:line="240" w:lineRule="auto"/>
        <w:rPr>
          <w:rFonts w:ascii="Arial" w:eastAsia="Times New Roman" w:hAnsi="Arial" w:cs="Arial"/>
          <w:i/>
          <w:sz w:val="32"/>
          <w:szCs w:val="32"/>
          <w:lang w:eastAsia="ru-RU"/>
        </w:rPr>
      </w:pPr>
      <w:r w:rsidRPr="004A083E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                      </w:t>
      </w:r>
    </w:p>
    <w:p w:rsidR="00C008CF" w:rsidRPr="004A083E" w:rsidRDefault="00F940C0" w:rsidP="00C008CF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A083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Учащиеся, </w:t>
      </w:r>
      <w:r w:rsidR="00C008CF" w:rsidRPr="004A083E">
        <w:rPr>
          <w:rFonts w:ascii="Arial" w:eastAsia="Times New Roman" w:hAnsi="Arial" w:cs="Arial"/>
          <w:sz w:val="32"/>
          <w:szCs w:val="32"/>
          <w:lang w:eastAsia="ru-RU"/>
        </w:rPr>
        <w:t xml:space="preserve">достигшие </w:t>
      </w:r>
      <w:r w:rsidRPr="004A083E">
        <w:rPr>
          <w:rFonts w:ascii="Arial" w:eastAsia="Times New Roman" w:hAnsi="Arial" w:cs="Arial"/>
          <w:sz w:val="32"/>
          <w:szCs w:val="32"/>
          <w:lang w:eastAsia="ru-RU"/>
        </w:rPr>
        <w:t xml:space="preserve"> высоких </w:t>
      </w:r>
      <w:r w:rsidR="00C008CF" w:rsidRPr="004A083E">
        <w:rPr>
          <w:rFonts w:ascii="Arial" w:eastAsia="Times New Roman" w:hAnsi="Arial" w:cs="Arial"/>
          <w:sz w:val="32"/>
          <w:szCs w:val="32"/>
          <w:lang w:eastAsia="ru-RU"/>
        </w:rPr>
        <w:t>результатов в олимпиадах и научно-практических</w:t>
      </w:r>
      <w:r w:rsidR="004A083E">
        <w:rPr>
          <w:rFonts w:ascii="Arial" w:eastAsia="Times New Roman" w:hAnsi="Arial" w:cs="Arial"/>
          <w:sz w:val="32"/>
          <w:szCs w:val="32"/>
          <w:lang w:eastAsia="ru-RU"/>
        </w:rPr>
        <w:t xml:space="preserve"> конференциях различных уровней</w:t>
      </w:r>
    </w:p>
    <w:p w:rsidR="00C008CF" w:rsidRPr="00C008CF" w:rsidRDefault="00C008CF" w:rsidP="00C008CF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9211"/>
      </w:tblGrid>
      <w:tr w:rsidR="00C008CF" w:rsidRPr="00C008CF" w:rsidTr="00C008C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3</w:t>
            </w:r>
          </w:p>
        </w:tc>
      </w:tr>
      <w:tr w:rsidR="00C008CF" w:rsidRPr="00C008CF" w:rsidTr="00C008C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proofErr w:type="spellStart"/>
            <w:r w:rsidRPr="00C008CF">
              <w:rPr>
                <w:rFonts w:ascii="Arial" w:eastAsia="Times New Roman" w:hAnsi="Arial" w:cs="Arial"/>
                <w:b/>
                <w:lang w:eastAsia="ru-RU"/>
              </w:rPr>
              <w:t>Текутов</w:t>
            </w:r>
            <w:proofErr w:type="spellEnd"/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Иван, 8 класс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география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история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экология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–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региональный этап олимпиады по географии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заключительный этап всероссийской олимпиады по географии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- победитель</w:t>
            </w:r>
          </w:p>
        </w:tc>
      </w:tr>
      <w:tr w:rsidR="00C008CF" w:rsidRPr="00C008CF" w:rsidTr="00C008C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2</w:t>
            </w:r>
          </w:p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За подготовку победителя регионального этапа олимпиады и победителя заключительного этапа всероссийской олимпиады школьников по географии награждается </w:t>
            </w:r>
            <w:proofErr w:type="spellStart"/>
            <w:r w:rsidRPr="00C008CF">
              <w:rPr>
                <w:rFonts w:ascii="Arial" w:eastAsia="Times New Roman" w:hAnsi="Arial" w:cs="Arial"/>
                <w:b/>
                <w:lang w:eastAsia="ru-RU"/>
              </w:rPr>
              <w:t>Бочкарёва</w:t>
            </w:r>
            <w:proofErr w:type="spellEnd"/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Елена Владимировна</w:t>
            </w:r>
            <w:r w:rsidRPr="00C008CF">
              <w:rPr>
                <w:rFonts w:ascii="Arial" w:eastAsia="Times New Roman" w:hAnsi="Arial" w:cs="Arial"/>
                <w:lang w:eastAsia="ru-RU"/>
              </w:rPr>
              <w:t>, учитель географии  школы № 3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008CF" w:rsidRPr="00C008CF" w:rsidTr="00C008C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ШКОЛА № 32</w:t>
            </w:r>
          </w:p>
        </w:tc>
      </w:tr>
      <w:tr w:rsidR="00C008CF" w:rsidRPr="00C008CF" w:rsidTr="00C008C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b/>
                <w:lang w:eastAsia="ru-RU"/>
              </w:rPr>
              <w:t>Михайлова Елизавета, 10 класс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олимпиада по предметам: 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биология -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экология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русский язык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u w:val="single"/>
                <w:lang w:eastAsia="ru-RU"/>
              </w:rPr>
              <w:t xml:space="preserve">городская научно-практическая конференция: </w:t>
            </w:r>
            <w:r w:rsidRPr="00C008CF">
              <w:rPr>
                <w:rFonts w:ascii="Arial" w:eastAsia="Times New Roman" w:hAnsi="Arial" w:cs="Arial"/>
                <w:lang w:eastAsia="ru-RU"/>
              </w:rPr>
              <w:t xml:space="preserve">секция Наука в повседневной жизни –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>2 место</w:t>
            </w: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региональный этап олимпиады по экологии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 – призер</w:t>
            </w:r>
          </w:p>
        </w:tc>
      </w:tr>
      <w:tr w:rsidR="00C008CF" w:rsidRPr="00C008CF" w:rsidTr="00C008C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>4</w:t>
            </w:r>
          </w:p>
          <w:p w:rsidR="00C008CF" w:rsidRPr="00C008CF" w:rsidRDefault="00C008CF" w:rsidP="00C008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CF" w:rsidRPr="00C008CF" w:rsidRDefault="00C008CF" w:rsidP="00C008C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008CF">
              <w:rPr>
                <w:rFonts w:ascii="Arial" w:eastAsia="Times New Roman" w:hAnsi="Arial" w:cs="Arial"/>
                <w:lang w:eastAsia="ru-RU"/>
              </w:rPr>
              <w:t xml:space="preserve">За подготовку призера регионального этапа олимпиады по экологии награждается </w:t>
            </w:r>
            <w:r w:rsidRPr="00C008CF">
              <w:rPr>
                <w:rFonts w:ascii="Arial" w:eastAsia="Times New Roman" w:hAnsi="Arial" w:cs="Arial"/>
                <w:b/>
                <w:lang w:eastAsia="ru-RU"/>
              </w:rPr>
              <w:t xml:space="preserve">Дубовик Юлия </w:t>
            </w:r>
            <w:proofErr w:type="spellStart"/>
            <w:r w:rsidRPr="00C008CF">
              <w:rPr>
                <w:rFonts w:ascii="Arial" w:eastAsia="Times New Roman" w:hAnsi="Arial" w:cs="Arial"/>
                <w:b/>
                <w:lang w:eastAsia="ru-RU"/>
              </w:rPr>
              <w:t>Готфридовна</w:t>
            </w:r>
            <w:proofErr w:type="spellEnd"/>
            <w:r w:rsidRPr="00C008CF">
              <w:rPr>
                <w:rFonts w:ascii="Arial" w:eastAsia="Times New Roman" w:hAnsi="Arial" w:cs="Arial"/>
                <w:lang w:eastAsia="ru-RU"/>
              </w:rPr>
              <w:t>, учитель биологии и экологии школы № 32</w:t>
            </w:r>
          </w:p>
        </w:tc>
      </w:tr>
    </w:tbl>
    <w:p w:rsidR="00C008CF" w:rsidRPr="00C008CF" w:rsidRDefault="00C008CF" w:rsidP="00C008CF">
      <w:pPr>
        <w:spacing w:after="0" w:line="300" w:lineRule="auto"/>
        <w:rPr>
          <w:rFonts w:ascii="Arial" w:eastAsia="Times New Roman" w:hAnsi="Arial" w:cs="Arial"/>
          <w:b/>
          <w:lang w:eastAsia="ru-RU"/>
        </w:rPr>
      </w:pPr>
    </w:p>
    <w:p w:rsidR="00C008CF" w:rsidRPr="00C008CF" w:rsidRDefault="00C008CF" w:rsidP="00C008CF">
      <w:pPr>
        <w:spacing w:after="0" w:line="240" w:lineRule="auto"/>
        <w:ind w:left="540" w:hanging="540"/>
        <w:jc w:val="center"/>
        <w:rPr>
          <w:rFonts w:ascii="Arial" w:eastAsia="Times New Roman" w:hAnsi="Arial" w:cs="Arial"/>
          <w:i/>
          <w:color w:val="000000"/>
          <w:highlight w:val="yellow"/>
          <w:lang w:eastAsia="ru-RU"/>
        </w:rPr>
      </w:pPr>
    </w:p>
    <w:p w:rsidR="002B611A" w:rsidRPr="00C008CF" w:rsidRDefault="002B611A">
      <w:pPr>
        <w:rPr>
          <w:rFonts w:ascii="Arial" w:hAnsi="Arial" w:cs="Arial"/>
        </w:rPr>
      </w:pPr>
    </w:p>
    <w:sectPr w:rsidR="002B611A" w:rsidRPr="00C0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F6"/>
    <w:rsid w:val="002B611A"/>
    <w:rsid w:val="004A083E"/>
    <w:rsid w:val="004E6FE2"/>
    <w:rsid w:val="00B918F6"/>
    <w:rsid w:val="00C008CF"/>
    <w:rsid w:val="00CE04E0"/>
    <w:rsid w:val="00F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08CF"/>
  </w:style>
  <w:style w:type="paragraph" w:styleId="a3">
    <w:name w:val="Body Text"/>
    <w:basedOn w:val="a"/>
    <w:link w:val="a4"/>
    <w:rsid w:val="00C008C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008C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rmal (Web)"/>
    <w:basedOn w:val="a"/>
    <w:uiPriority w:val="99"/>
    <w:rsid w:val="00C0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008CF"/>
    <w:pPr>
      <w:ind w:left="720"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C008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C008CF"/>
    <w:rPr>
      <w:rFonts w:ascii="Calibri" w:eastAsia="Calibri" w:hAnsi="Calibri" w:cs="Times New Roman"/>
    </w:rPr>
  </w:style>
  <w:style w:type="character" w:customStyle="1" w:styleId="s1">
    <w:name w:val="s1"/>
    <w:basedOn w:val="a0"/>
    <w:rsid w:val="00C008CF"/>
  </w:style>
  <w:style w:type="paragraph" w:customStyle="1" w:styleId="p3">
    <w:name w:val="p3"/>
    <w:basedOn w:val="a"/>
    <w:rsid w:val="00C0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08CF"/>
  </w:style>
  <w:style w:type="paragraph" w:styleId="a3">
    <w:name w:val="Body Text"/>
    <w:basedOn w:val="a"/>
    <w:link w:val="a4"/>
    <w:rsid w:val="00C008C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008C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rmal (Web)"/>
    <w:basedOn w:val="a"/>
    <w:uiPriority w:val="99"/>
    <w:rsid w:val="00C0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008CF"/>
    <w:pPr>
      <w:ind w:left="720"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C008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C008CF"/>
    <w:rPr>
      <w:rFonts w:ascii="Calibri" w:eastAsia="Calibri" w:hAnsi="Calibri" w:cs="Times New Roman"/>
    </w:rPr>
  </w:style>
  <w:style w:type="character" w:customStyle="1" w:styleId="s1">
    <w:name w:val="s1"/>
    <w:basedOn w:val="a0"/>
    <w:rsid w:val="00C008CF"/>
  </w:style>
  <w:style w:type="paragraph" w:customStyle="1" w:styleId="p3">
    <w:name w:val="p3"/>
    <w:basedOn w:val="a"/>
    <w:rsid w:val="00C0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4</cp:revision>
  <dcterms:created xsi:type="dcterms:W3CDTF">2026-05-24T14:15:00Z</dcterms:created>
  <dcterms:modified xsi:type="dcterms:W3CDTF">2026-05-24T14:59:00Z</dcterms:modified>
</cp:coreProperties>
</file>